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5B" w:rsidRDefault="00D0535B" w:rsidP="00A633FB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D0535B" w:rsidRPr="00D509DA" w:rsidRDefault="00D0535B" w:rsidP="00D509D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509DA">
        <w:rPr>
          <w:rFonts w:ascii="Calibri" w:hAnsi="Calibri" w:cs="Calibri"/>
          <w:b/>
          <w:bCs/>
          <w:sz w:val="24"/>
          <w:szCs w:val="24"/>
        </w:rPr>
        <w:t>İŞLETMELERDE MESLEKİ EĞİTİM KOORDİNATÖRLERİNİN İŞLETMEYE AYLIK YAPACAĞI REHBERLİK RAPOR FORMU</w:t>
      </w:r>
    </w:p>
    <w:p w:rsidR="00D0535B" w:rsidRPr="00D509DA" w:rsidRDefault="00D0535B" w:rsidP="00A633F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0535B" w:rsidRPr="00D509DA" w:rsidRDefault="00D0535B" w:rsidP="00A633F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509DA">
        <w:rPr>
          <w:rFonts w:ascii="Calibri" w:hAnsi="Calibri" w:cs="Calibri"/>
          <w:b/>
          <w:bCs/>
          <w:sz w:val="24"/>
          <w:szCs w:val="24"/>
        </w:rPr>
        <w:t>YENİŞEHİR MESLEKİ VE TEKNİK ANADOLU LİSESİ MÜDÜRLÜĞÜ’NE</w:t>
      </w:r>
    </w:p>
    <w:p w:rsidR="00D0535B" w:rsidRPr="00D509DA" w:rsidRDefault="00D0535B" w:rsidP="005F7073">
      <w:pPr>
        <w:rPr>
          <w:rFonts w:ascii="Calibri" w:hAnsi="Calibri" w:cs="Calibri"/>
        </w:rPr>
      </w:pPr>
    </w:p>
    <w:p w:rsidR="00D0535B" w:rsidRPr="00D509DA" w:rsidRDefault="00D0535B" w:rsidP="002954D4">
      <w:pPr>
        <w:spacing w:line="360" w:lineRule="auto"/>
        <w:ind w:left="284" w:firstLine="436"/>
        <w:rPr>
          <w:rFonts w:ascii="Calibri" w:hAnsi="Calibri" w:cs="Calibri"/>
        </w:rPr>
      </w:pPr>
      <w:r w:rsidRPr="00D509DA">
        <w:rPr>
          <w:rFonts w:ascii="Calibri" w:hAnsi="Calibri" w:cs="Calibri"/>
        </w:rPr>
        <w:t>Okulumuz öğrencilerinin meslek eğitimi gördüğü aşağıdaki işletmede yapmış olduğum bir aylık koordinatörlük görevim sırasında aşağıda belirttiğim hususlar tarafımdan tespit edilmiştir.</w:t>
      </w:r>
    </w:p>
    <w:p w:rsidR="00D0535B" w:rsidRDefault="00D0535B" w:rsidP="002954D4">
      <w:pPr>
        <w:spacing w:line="360" w:lineRule="auto"/>
        <w:ind w:firstLine="720"/>
        <w:rPr>
          <w:rFonts w:ascii="Calibri" w:hAnsi="Calibri" w:cs="Calibri"/>
          <w:sz w:val="20"/>
          <w:szCs w:val="20"/>
        </w:rPr>
      </w:pPr>
      <w:r w:rsidRPr="00D509DA">
        <w:rPr>
          <w:rFonts w:ascii="Calibri" w:hAnsi="Calibri" w:cs="Calibri"/>
        </w:rPr>
        <w:t xml:space="preserve">Bilgilerinizi ve gereğini arz ederim. </w:t>
      </w:r>
      <w:r w:rsidR="00FF3DBA">
        <w:rPr>
          <w:rFonts w:ascii="Calibri" w:hAnsi="Calibri" w:cs="Calibri"/>
        </w:rPr>
        <w:tab/>
      </w:r>
      <w:r w:rsidR="00FF3DBA">
        <w:rPr>
          <w:rFonts w:ascii="Calibri" w:hAnsi="Calibri" w:cs="Calibri"/>
        </w:rPr>
        <w:tab/>
      </w:r>
      <w:r w:rsidR="00FF3DBA">
        <w:rPr>
          <w:rFonts w:ascii="Calibri" w:hAnsi="Calibri" w:cs="Calibri"/>
        </w:rPr>
        <w:tab/>
      </w:r>
      <w:r w:rsidR="00FF3DBA">
        <w:rPr>
          <w:rFonts w:ascii="Calibri" w:hAnsi="Calibri" w:cs="Calibri"/>
        </w:rPr>
        <w:tab/>
      </w:r>
      <w:r w:rsidR="00FF3DBA">
        <w:rPr>
          <w:rFonts w:ascii="Calibri" w:hAnsi="Calibri" w:cs="Calibri"/>
        </w:rPr>
        <w:tab/>
      </w:r>
      <w:r w:rsidR="00FF3DBA">
        <w:rPr>
          <w:rFonts w:ascii="Calibri" w:hAnsi="Calibri" w:cs="Calibri"/>
        </w:rPr>
        <w:tab/>
      </w:r>
      <w:r w:rsidR="00FF3DBA">
        <w:rPr>
          <w:rFonts w:ascii="Calibri" w:hAnsi="Calibri" w:cs="Calibri"/>
        </w:rPr>
        <w:tab/>
      </w:r>
      <w:r w:rsidR="003624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…..</w:t>
      </w:r>
      <w:proofErr w:type="gramEnd"/>
      <w:r>
        <w:rPr>
          <w:rFonts w:ascii="Calibri" w:hAnsi="Calibri" w:cs="Calibri"/>
          <w:sz w:val="20"/>
          <w:szCs w:val="20"/>
        </w:rPr>
        <w:t>/……/</w:t>
      </w:r>
      <w:r w:rsidRPr="004C40C4">
        <w:rPr>
          <w:rFonts w:ascii="Calibri" w:hAnsi="Calibri" w:cs="Calibri"/>
          <w:sz w:val="20"/>
          <w:szCs w:val="20"/>
        </w:rPr>
        <w:t>202</w:t>
      </w:r>
      <w:r>
        <w:rPr>
          <w:rFonts w:ascii="Calibri" w:hAnsi="Calibri" w:cs="Calibri"/>
          <w:sz w:val="20"/>
          <w:szCs w:val="20"/>
        </w:rPr>
        <w:t>2</w:t>
      </w:r>
    </w:p>
    <w:p w:rsidR="00D0535B" w:rsidRPr="005F7073" w:rsidRDefault="00D0535B" w:rsidP="00D509DA">
      <w:pPr>
        <w:ind w:firstLine="720"/>
      </w:pP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42"/>
        <w:gridCol w:w="504"/>
        <w:gridCol w:w="1255"/>
        <w:gridCol w:w="3414"/>
        <w:gridCol w:w="2907"/>
      </w:tblGrid>
      <w:tr w:rsidR="00D0535B" w:rsidRPr="005F7073" w:rsidTr="00D509DA">
        <w:trPr>
          <w:trHeight w:val="397"/>
          <w:jc w:val="center"/>
        </w:trPr>
        <w:tc>
          <w:tcPr>
            <w:tcW w:w="2242" w:type="dxa"/>
            <w:vAlign w:val="center"/>
          </w:tcPr>
          <w:p w:rsidR="00D0535B" w:rsidRPr="004C40C4" w:rsidRDefault="00D0535B" w:rsidP="005F7073">
            <w:pPr>
              <w:rPr>
                <w:rFonts w:ascii="Calibri" w:hAnsi="Calibri" w:cs="Calibri"/>
                <w:sz w:val="20"/>
                <w:szCs w:val="20"/>
              </w:rPr>
            </w:pPr>
            <w:r w:rsidRPr="004C40C4">
              <w:rPr>
                <w:rFonts w:ascii="Calibri" w:hAnsi="Calibri" w:cs="Calibri"/>
                <w:sz w:val="20"/>
                <w:szCs w:val="20"/>
              </w:rPr>
              <w:t xml:space="preserve">İşletmenin Adı ve </w:t>
            </w:r>
            <w:proofErr w:type="gramStart"/>
            <w:r w:rsidRPr="004C40C4">
              <w:rPr>
                <w:rFonts w:ascii="Calibri" w:hAnsi="Calibri" w:cs="Calibri"/>
                <w:sz w:val="20"/>
                <w:szCs w:val="20"/>
              </w:rPr>
              <w:t>Adresi :</w:t>
            </w:r>
            <w:proofErr w:type="gramEnd"/>
          </w:p>
        </w:tc>
        <w:tc>
          <w:tcPr>
            <w:tcW w:w="1759" w:type="dxa"/>
            <w:gridSpan w:val="2"/>
            <w:vAlign w:val="center"/>
          </w:tcPr>
          <w:p w:rsidR="00D0535B" w:rsidRPr="004C40C4" w:rsidRDefault="00732633" w:rsidP="00D509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</w:t>
            </w:r>
            <w:bookmarkStart w:id="0" w:name="_GoBack"/>
            <w:bookmarkEnd w:id="0"/>
          </w:p>
        </w:tc>
        <w:tc>
          <w:tcPr>
            <w:tcW w:w="3414" w:type="dxa"/>
            <w:vAlign w:val="center"/>
          </w:tcPr>
          <w:p w:rsidR="00D0535B" w:rsidRPr="004C40C4" w:rsidRDefault="00D0535B" w:rsidP="005F70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D0535B" w:rsidRPr="004C40C4" w:rsidRDefault="00D0535B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40C4">
              <w:rPr>
                <w:rFonts w:ascii="Calibri" w:hAnsi="Calibri" w:cs="Calibri"/>
                <w:sz w:val="20"/>
                <w:szCs w:val="20"/>
              </w:rPr>
              <w:t>GÖREV TARİHLERİ:</w:t>
            </w:r>
          </w:p>
        </w:tc>
      </w:tr>
      <w:tr w:rsidR="00D0535B" w:rsidRPr="005F7073" w:rsidTr="00D509DA">
        <w:trPr>
          <w:trHeight w:val="397"/>
          <w:jc w:val="center"/>
        </w:trPr>
        <w:tc>
          <w:tcPr>
            <w:tcW w:w="2746" w:type="dxa"/>
            <w:gridSpan w:val="2"/>
            <w:vAlign w:val="center"/>
          </w:tcPr>
          <w:p w:rsidR="00D0535B" w:rsidRPr="004C40C4" w:rsidRDefault="00D0535B" w:rsidP="005F70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40C4">
              <w:rPr>
                <w:rFonts w:ascii="Calibri" w:hAnsi="Calibri" w:cs="Calibri"/>
                <w:sz w:val="20"/>
                <w:szCs w:val="20"/>
              </w:rPr>
              <w:t>İşletme Eğitim Yetkilisinin</w:t>
            </w:r>
          </w:p>
        </w:tc>
        <w:tc>
          <w:tcPr>
            <w:tcW w:w="1255" w:type="dxa"/>
            <w:vAlign w:val="center"/>
          </w:tcPr>
          <w:p w:rsidR="00D0535B" w:rsidRPr="004C40C4" w:rsidRDefault="00D0535B" w:rsidP="005F70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4" w:type="dxa"/>
            <w:vAlign w:val="center"/>
          </w:tcPr>
          <w:p w:rsidR="00D0535B" w:rsidRPr="004C40C4" w:rsidRDefault="00D0535B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40C4">
              <w:rPr>
                <w:rFonts w:ascii="Calibri" w:hAnsi="Calibri" w:cs="Calibri"/>
                <w:sz w:val="20"/>
                <w:szCs w:val="20"/>
              </w:rPr>
              <w:t>Koordinatör Öğretmenin</w:t>
            </w:r>
          </w:p>
        </w:tc>
        <w:tc>
          <w:tcPr>
            <w:tcW w:w="2907" w:type="dxa"/>
            <w:vAlign w:val="center"/>
          </w:tcPr>
          <w:p w:rsidR="00D0535B" w:rsidRPr="004C40C4" w:rsidRDefault="00D0535B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/……/2022</w:t>
            </w:r>
          </w:p>
        </w:tc>
      </w:tr>
      <w:tr w:rsidR="00D0535B" w:rsidRPr="005F7073" w:rsidTr="00D509DA">
        <w:trPr>
          <w:trHeight w:val="397"/>
          <w:jc w:val="center"/>
        </w:trPr>
        <w:tc>
          <w:tcPr>
            <w:tcW w:w="2746" w:type="dxa"/>
            <w:gridSpan w:val="2"/>
            <w:vAlign w:val="center"/>
          </w:tcPr>
          <w:p w:rsidR="00D0535B" w:rsidRPr="004C40C4" w:rsidRDefault="00D0535B" w:rsidP="005F70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40C4">
              <w:rPr>
                <w:rFonts w:ascii="Calibri" w:hAnsi="Calibri" w:cs="Calibri"/>
                <w:sz w:val="20"/>
                <w:szCs w:val="20"/>
              </w:rPr>
              <w:t>Adı Soyadı</w:t>
            </w:r>
          </w:p>
        </w:tc>
        <w:tc>
          <w:tcPr>
            <w:tcW w:w="1255" w:type="dxa"/>
            <w:vAlign w:val="center"/>
          </w:tcPr>
          <w:p w:rsidR="00D0535B" w:rsidRPr="004C40C4" w:rsidRDefault="00D0535B" w:rsidP="005F70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4" w:type="dxa"/>
            <w:vAlign w:val="center"/>
          </w:tcPr>
          <w:p w:rsidR="00D0535B" w:rsidRPr="004C40C4" w:rsidRDefault="00455565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Seher AYAZ</w:t>
            </w:r>
          </w:p>
        </w:tc>
        <w:tc>
          <w:tcPr>
            <w:tcW w:w="2907" w:type="dxa"/>
            <w:vAlign w:val="center"/>
          </w:tcPr>
          <w:p w:rsidR="00D0535B" w:rsidRPr="004C40C4" w:rsidRDefault="00D0535B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/……/2022</w:t>
            </w:r>
          </w:p>
        </w:tc>
      </w:tr>
      <w:tr w:rsidR="00D0535B" w:rsidRPr="005F7073" w:rsidTr="00D509DA">
        <w:trPr>
          <w:trHeight w:val="397"/>
          <w:jc w:val="center"/>
        </w:trPr>
        <w:tc>
          <w:tcPr>
            <w:tcW w:w="2746" w:type="dxa"/>
            <w:gridSpan w:val="2"/>
            <w:vAlign w:val="center"/>
          </w:tcPr>
          <w:p w:rsidR="00D0535B" w:rsidRPr="004C40C4" w:rsidRDefault="00D0535B" w:rsidP="005F70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D0535B" w:rsidRPr="004C40C4" w:rsidRDefault="00D0535B" w:rsidP="005F70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4" w:type="dxa"/>
            <w:vAlign w:val="center"/>
          </w:tcPr>
          <w:p w:rsidR="00D0535B" w:rsidRPr="004C40C4" w:rsidRDefault="00D0535B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D0535B" w:rsidRPr="004C40C4" w:rsidRDefault="00D0535B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/……/2022</w:t>
            </w:r>
          </w:p>
        </w:tc>
      </w:tr>
      <w:tr w:rsidR="00D0535B" w:rsidRPr="005F7073" w:rsidTr="00D509DA">
        <w:trPr>
          <w:trHeight w:val="397"/>
          <w:jc w:val="center"/>
        </w:trPr>
        <w:tc>
          <w:tcPr>
            <w:tcW w:w="2746" w:type="dxa"/>
            <w:gridSpan w:val="2"/>
            <w:vAlign w:val="center"/>
          </w:tcPr>
          <w:p w:rsidR="00D0535B" w:rsidRPr="004C40C4" w:rsidRDefault="00D0535B" w:rsidP="005F70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/……/2022</w:t>
            </w:r>
          </w:p>
        </w:tc>
        <w:tc>
          <w:tcPr>
            <w:tcW w:w="1255" w:type="dxa"/>
            <w:vAlign w:val="center"/>
          </w:tcPr>
          <w:p w:rsidR="00D0535B" w:rsidRPr="004C40C4" w:rsidRDefault="00D0535B" w:rsidP="005F70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4" w:type="dxa"/>
            <w:vAlign w:val="center"/>
          </w:tcPr>
          <w:p w:rsidR="00D0535B" w:rsidRPr="004C40C4" w:rsidRDefault="00D0535B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40C4">
              <w:rPr>
                <w:rFonts w:ascii="Calibri" w:hAnsi="Calibri" w:cs="Calibri"/>
                <w:sz w:val="20"/>
                <w:szCs w:val="20"/>
              </w:rPr>
              <w:t>İmza</w:t>
            </w:r>
          </w:p>
        </w:tc>
        <w:tc>
          <w:tcPr>
            <w:tcW w:w="2907" w:type="dxa"/>
            <w:vAlign w:val="center"/>
          </w:tcPr>
          <w:p w:rsidR="00D0535B" w:rsidRPr="004C40C4" w:rsidRDefault="00D0535B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/……/2022</w:t>
            </w:r>
          </w:p>
        </w:tc>
      </w:tr>
      <w:tr w:rsidR="00D0535B" w:rsidRPr="005F7073" w:rsidTr="00D509DA">
        <w:trPr>
          <w:trHeight w:val="397"/>
          <w:jc w:val="center"/>
        </w:trPr>
        <w:tc>
          <w:tcPr>
            <w:tcW w:w="2746" w:type="dxa"/>
            <w:gridSpan w:val="2"/>
            <w:vAlign w:val="center"/>
          </w:tcPr>
          <w:p w:rsidR="00D0535B" w:rsidRPr="004C40C4" w:rsidRDefault="00D0535B" w:rsidP="005F70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40C4">
              <w:rPr>
                <w:rFonts w:ascii="Calibri" w:hAnsi="Calibri" w:cs="Calibri"/>
                <w:sz w:val="20"/>
                <w:szCs w:val="20"/>
              </w:rPr>
              <w:t>İmza</w:t>
            </w:r>
          </w:p>
        </w:tc>
        <w:tc>
          <w:tcPr>
            <w:tcW w:w="1255" w:type="dxa"/>
            <w:vAlign w:val="center"/>
          </w:tcPr>
          <w:p w:rsidR="00D0535B" w:rsidRPr="004C40C4" w:rsidRDefault="00D0535B" w:rsidP="005F70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4" w:type="dxa"/>
            <w:vAlign w:val="center"/>
          </w:tcPr>
          <w:p w:rsidR="00D0535B" w:rsidRPr="004C40C4" w:rsidRDefault="00D0535B" w:rsidP="005F70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:rsidR="00D0535B" w:rsidRPr="004C40C4" w:rsidRDefault="00D0535B" w:rsidP="004C40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…..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/……/2022</w:t>
            </w:r>
          </w:p>
        </w:tc>
      </w:tr>
    </w:tbl>
    <w:p w:rsidR="00D0535B" w:rsidRDefault="00D0535B" w:rsidP="005F7073">
      <w:pPr>
        <w:rPr>
          <w:sz w:val="20"/>
          <w:szCs w:val="20"/>
        </w:rPr>
      </w:pPr>
    </w:p>
    <w:tbl>
      <w:tblPr>
        <w:tblW w:w="10556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5"/>
        <w:gridCol w:w="1187"/>
        <w:gridCol w:w="634"/>
        <w:gridCol w:w="1634"/>
        <w:gridCol w:w="536"/>
      </w:tblGrid>
      <w:tr w:rsidR="00D0535B" w:rsidRPr="009F29C2" w:rsidTr="00C85B8F">
        <w:trPr>
          <w:trHeight w:hRule="exact" w:val="264"/>
        </w:trPr>
        <w:tc>
          <w:tcPr>
            <w:tcW w:w="6565" w:type="dxa"/>
            <w:shd w:val="clear" w:color="auto" w:fill="F2DBDB"/>
          </w:tcPr>
          <w:p w:rsidR="00D0535B" w:rsidRPr="004C40C4" w:rsidRDefault="00D0535B" w:rsidP="004C40C4">
            <w:pPr>
              <w:jc w:val="center"/>
              <w:rPr>
                <w:rFonts w:ascii="Calibri" w:eastAsia="Calibri" w:hAnsi="Calibri"/>
                <w:b/>
                <w:sz w:val="20"/>
                <w:szCs w:val="26"/>
              </w:rPr>
            </w:pPr>
            <w:r w:rsidRPr="004C40C4">
              <w:rPr>
                <w:rFonts w:ascii="Calibri" w:eastAsia="Calibri" w:hAnsi="Calibri"/>
                <w:b/>
                <w:sz w:val="20"/>
                <w:szCs w:val="26"/>
              </w:rPr>
              <w:t>KOORDİNATÖRLÜK YAPILAN KONULAR</w:t>
            </w:r>
          </w:p>
        </w:tc>
        <w:tc>
          <w:tcPr>
            <w:tcW w:w="3991" w:type="dxa"/>
            <w:gridSpan w:val="4"/>
            <w:vMerge w:val="restart"/>
            <w:shd w:val="clear" w:color="auto" w:fill="EAF1DD"/>
            <w:vAlign w:val="center"/>
          </w:tcPr>
          <w:p w:rsidR="00D0535B" w:rsidRPr="00C85B8F" w:rsidRDefault="00D0535B" w:rsidP="004C40C4">
            <w:pPr>
              <w:jc w:val="center"/>
              <w:rPr>
                <w:rFonts w:ascii="Calibri" w:eastAsia="Calibri" w:hAnsi="Calibri"/>
                <w:b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b/>
                <w:sz w:val="20"/>
                <w:szCs w:val="26"/>
              </w:rPr>
              <w:t>DEĞERLENDİRME VE TAVSİYELER</w:t>
            </w:r>
          </w:p>
        </w:tc>
      </w:tr>
      <w:tr w:rsidR="00D0535B" w:rsidRPr="009F29C2" w:rsidTr="00C85B8F">
        <w:trPr>
          <w:trHeight w:hRule="exact" w:val="264"/>
        </w:trPr>
        <w:tc>
          <w:tcPr>
            <w:tcW w:w="6565" w:type="dxa"/>
            <w:shd w:val="clear" w:color="auto" w:fill="F2DBDB"/>
          </w:tcPr>
          <w:p w:rsidR="00D0535B" w:rsidRPr="004C40C4" w:rsidRDefault="00D0535B" w:rsidP="007A6AA4">
            <w:pPr>
              <w:rPr>
                <w:rFonts w:ascii="Calibri" w:eastAsia="Calibri" w:hAnsi="Calibri"/>
                <w:b/>
                <w:sz w:val="20"/>
                <w:szCs w:val="26"/>
              </w:rPr>
            </w:pPr>
            <w:r w:rsidRPr="004C40C4">
              <w:rPr>
                <w:rFonts w:ascii="Calibri" w:eastAsia="Calibri" w:hAnsi="Calibri"/>
                <w:b/>
                <w:sz w:val="20"/>
                <w:szCs w:val="26"/>
              </w:rPr>
              <w:t>A.</w:t>
            </w:r>
            <w:r>
              <w:rPr>
                <w:rFonts w:ascii="Calibri" w:eastAsia="Calibri" w:hAnsi="Calibri"/>
                <w:b/>
                <w:sz w:val="20"/>
                <w:szCs w:val="26"/>
              </w:rPr>
              <w:t xml:space="preserve"> </w:t>
            </w:r>
            <w:r w:rsidRPr="004C40C4">
              <w:rPr>
                <w:rFonts w:ascii="Calibri" w:eastAsia="Calibri" w:hAnsi="Calibri"/>
                <w:b/>
                <w:sz w:val="20"/>
                <w:szCs w:val="26"/>
              </w:rPr>
              <w:t>MESLEKİ VE TEKNİK EĞİTİM YÖNETMELİĞİ İLE İLGİLİ HUSUSLAR</w:t>
            </w:r>
          </w:p>
        </w:tc>
        <w:tc>
          <w:tcPr>
            <w:tcW w:w="3991" w:type="dxa"/>
            <w:gridSpan w:val="4"/>
            <w:vMerge/>
            <w:shd w:val="clear" w:color="auto" w:fill="EAF1DD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vMerge w:val="restart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 xml:space="preserve">Usta eğitici personelin yıllık eğitim planı var mı? </w:t>
            </w:r>
          </w:p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 xml:space="preserve">Uyguluyor </w:t>
            </w:r>
            <w:proofErr w:type="gramStart"/>
            <w:r w:rsidRPr="00C85B8F">
              <w:rPr>
                <w:rFonts w:ascii="Calibri" w:eastAsia="Calibri" w:hAnsi="Calibri"/>
                <w:sz w:val="18"/>
                <w:szCs w:val="24"/>
              </w:rPr>
              <w:t>mu ?</w:t>
            </w:r>
            <w:proofErr w:type="gramEnd"/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vMerge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UYGULUYOR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UYGULAMIYOR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 xml:space="preserve">Öğrencilere sürekli aynı iş mi rotasyon eğitimi mi </w:t>
            </w:r>
            <w:proofErr w:type="gramStart"/>
            <w:r w:rsidRPr="00C85B8F">
              <w:rPr>
                <w:rFonts w:ascii="Calibri" w:eastAsia="Calibri" w:hAnsi="Calibri"/>
                <w:sz w:val="18"/>
                <w:szCs w:val="24"/>
              </w:rPr>
              <w:t>yapılıyor ?</w:t>
            </w:r>
            <w:proofErr w:type="gramEnd"/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AYNI İŞ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ROTASYON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 xml:space="preserve">Öğrencilerin günlük çalışmaları yıllık plana göre planlanmış </w:t>
            </w:r>
            <w:proofErr w:type="gramStart"/>
            <w:r w:rsidRPr="00C85B8F">
              <w:rPr>
                <w:rFonts w:ascii="Calibri" w:eastAsia="Calibri" w:hAnsi="Calibri"/>
                <w:sz w:val="18"/>
                <w:szCs w:val="24"/>
              </w:rPr>
              <w:t>mı ?</w:t>
            </w:r>
            <w:proofErr w:type="gramEnd"/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 xml:space="preserve">Öğrencinin devam durumu günlük olarak takip ediliyor </w:t>
            </w:r>
            <w:proofErr w:type="gramStart"/>
            <w:r w:rsidRPr="00C85B8F">
              <w:rPr>
                <w:rFonts w:ascii="Calibri" w:eastAsia="Calibri" w:hAnsi="Calibri"/>
                <w:sz w:val="18"/>
                <w:szCs w:val="24"/>
              </w:rPr>
              <w:t>mu ?</w:t>
            </w:r>
            <w:proofErr w:type="gramEnd"/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Mesleki eğitim çalışmaları puanla değerlendiriliyor mu?</w:t>
            </w:r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Yapılan işle ilgili her öğrenciye iş dosyası tutturuluyor mu?</w:t>
            </w:r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Öğrencilere 3308 sayılı kanun 25. Maddeye göre ücret ödeniyor mu?</w:t>
            </w:r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 xml:space="preserve">Meslek eğitimi çalışma saatlerinde mi  </w:t>
            </w:r>
            <w:proofErr w:type="gramStart"/>
            <w:r w:rsidRPr="00C85B8F">
              <w:rPr>
                <w:rFonts w:ascii="Calibri" w:eastAsia="Calibri" w:hAnsi="Calibri"/>
                <w:sz w:val="18"/>
                <w:szCs w:val="24"/>
              </w:rPr>
              <w:t>yapılıyor ?</w:t>
            </w:r>
            <w:proofErr w:type="gramEnd"/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 xml:space="preserve">İş güvenliği konusunda tedbirler alınıp öğrenciye bilgi veriliyor </w:t>
            </w:r>
            <w:proofErr w:type="gramStart"/>
            <w:r w:rsidRPr="00C85B8F">
              <w:rPr>
                <w:rFonts w:ascii="Calibri" w:eastAsia="Calibri" w:hAnsi="Calibri"/>
                <w:sz w:val="18"/>
                <w:szCs w:val="24"/>
              </w:rPr>
              <w:t>mu ?</w:t>
            </w:r>
            <w:proofErr w:type="gramEnd"/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tcBorders>
              <w:bottom w:val="single" w:sz="4" w:space="0" w:color="000000"/>
            </w:tcBorders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 xml:space="preserve">Öğrenciler disiplin, kılık kıyafet ve işletme kurallarına uyuyor </w:t>
            </w:r>
            <w:proofErr w:type="gramStart"/>
            <w:r w:rsidRPr="00C85B8F">
              <w:rPr>
                <w:rFonts w:ascii="Calibri" w:eastAsia="Calibri" w:hAnsi="Calibri"/>
                <w:sz w:val="18"/>
                <w:szCs w:val="24"/>
              </w:rPr>
              <w:t>mu ?</w:t>
            </w:r>
            <w:proofErr w:type="gramEnd"/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340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Öğrencilerin telafi eğitimine alınmaları gerekiyor mu?</w:t>
            </w:r>
          </w:p>
        </w:tc>
        <w:tc>
          <w:tcPr>
            <w:tcW w:w="1187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34" w:type="dxa"/>
            <w:shd w:val="clear" w:color="auto" w:fill="EEECE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634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536" w:type="dxa"/>
            <w:shd w:val="clear" w:color="auto" w:fill="DBE5F1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C85B8F">
        <w:trPr>
          <w:trHeight w:hRule="exact" w:val="264"/>
        </w:trPr>
        <w:tc>
          <w:tcPr>
            <w:tcW w:w="6565" w:type="dxa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  <w:r w:rsidRPr="00C85B8F">
              <w:rPr>
                <w:rFonts w:ascii="Calibri" w:eastAsia="Calibri" w:hAnsi="Calibri"/>
                <w:sz w:val="18"/>
                <w:szCs w:val="24"/>
              </w:rPr>
              <w:t>Telafi eğitimi gerekiyorsa hangi konularda uygulanmalı?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D0535B" w:rsidRPr="00C85B8F" w:rsidRDefault="00D0535B" w:rsidP="007A6AA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</w:tbl>
    <w:p w:rsidR="00D0535B" w:rsidRDefault="00D0535B" w:rsidP="005F7073">
      <w:pPr>
        <w:rPr>
          <w:sz w:val="20"/>
          <w:szCs w:val="20"/>
        </w:rPr>
      </w:pPr>
    </w:p>
    <w:tbl>
      <w:tblPr>
        <w:tblpPr w:leftFromText="141" w:rightFromText="141" w:vertAnchor="text" w:horzAnchor="page" w:tblpX="728" w:tblpY="257"/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5"/>
        <w:gridCol w:w="1501"/>
        <w:gridCol w:w="612"/>
        <w:gridCol w:w="1373"/>
        <w:gridCol w:w="481"/>
      </w:tblGrid>
      <w:tr w:rsidR="00D0535B" w:rsidRPr="009F29C2" w:rsidTr="004C40C4">
        <w:trPr>
          <w:trHeight w:val="226"/>
        </w:trPr>
        <w:tc>
          <w:tcPr>
            <w:tcW w:w="6545" w:type="dxa"/>
            <w:shd w:val="clear" w:color="auto" w:fill="F2DBDB"/>
          </w:tcPr>
          <w:p w:rsidR="00D0535B" w:rsidRPr="004C40C4" w:rsidRDefault="00D0535B" w:rsidP="004C40C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C40C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B.EĞİTİCİ PERSONEL İLE İLGİLİ KONULAR</w:t>
            </w:r>
          </w:p>
        </w:tc>
        <w:tc>
          <w:tcPr>
            <w:tcW w:w="3967" w:type="dxa"/>
            <w:gridSpan w:val="4"/>
            <w:shd w:val="clear" w:color="auto" w:fill="F2DBDB"/>
          </w:tcPr>
          <w:p w:rsidR="00D0535B" w:rsidRPr="004C40C4" w:rsidRDefault="00D0535B" w:rsidP="004C40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C40C4">
              <w:rPr>
                <w:rFonts w:ascii="Calibri" w:eastAsia="Calibri" w:hAnsi="Calibri"/>
                <w:b/>
                <w:sz w:val="20"/>
                <w:szCs w:val="20"/>
              </w:rPr>
              <w:t>DEĞERLENDİRME VE TAVSİYELER</w:t>
            </w:r>
          </w:p>
        </w:tc>
      </w:tr>
      <w:tr w:rsidR="00D0535B" w:rsidRPr="009F29C2" w:rsidTr="004C40C4">
        <w:trPr>
          <w:trHeight w:val="284"/>
        </w:trPr>
        <w:tc>
          <w:tcPr>
            <w:tcW w:w="6545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İşletmenin eğitim ile ilgili personelinin usta öğretici belgesi var mı?</w:t>
            </w:r>
          </w:p>
        </w:tc>
        <w:tc>
          <w:tcPr>
            <w:tcW w:w="1501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EVET</w:t>
            </w:r>
          </w:p>
        </w:tc>
        <w:tc>
          <w:tcPr>
            <w:tcW w:w="612" w:type="dxa"/>
            <w:shd w:val="clear" w:color="auto" w:fill="EEECE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HAYIR</w:t>
            </w:r>
          </w:p>
        </w:tc>
        <w:tc>
          <w:tcPr>
            <w:tcW w:w="481" w:type="dxa"/>
            <w:shd w:val="clear" w:color="auto" w:fill="DBE5F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535B" w:rsidRPr="009F29C2" w:rsidTr="004C40C4">
        <w:trPr>
          <w:trHeight w:val="284"/>
        </w:trPr>
        <w:tc>
          <w:tcPr>
            <w:tcW w:w="6545" w:type="dxa"/>
            <w:shd w:val="clear" w:color="auto" w:fill="auto"/>
            <w:vAlign w:val="center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Eğitici personelin sorumlu olduğu öğrenci sayısı Mesleki Teknik Eğitim Yönetmeliği 192 maddeye uygun mu?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EVET</w:t>
            </w:r>
          </w:p>
        </w:tc>
        <w:tc>
          <w:tcPr>
            <w:tcW w:w="612" w:type="dxa"/>
            <w:shd w:val="clear" w:color="auto" w:fill="EEECE1"/>
            <w:vAlign w:val="center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HAYIR</w:t>
            </w:r>
          </w:p>
        </w:tc>
        <w:tc>
          <w:tcPr>
            <w:tcW w:w="481" w:type="dxa"/>
            <w:shd w:val="clear" w:color="auto" w:fill="DBE5F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535B" w:rsidRPr="009F29C2" w:rsidTr="004C40C4">
        <w:trPr>
          <w:trHeight w:val="284"/>
        </w:trPr>
        <w:tc>
          <w:tcPr>
            <w:tcW w:w="6545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Eğitici personelin uyum kursuna ihtiyacı var mı?</w:t>
            </w:r>
          </w:p>
        </w:tc>
        <w:tc>
          <w:tcPr>
            <w:tcW w:w="1501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EVET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EEECE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HAYIR</w:t>
            </w:r>
          </w:p>
        </w:tc>
        <w:tc>
          <w:tcPr>
            <w:tcW w:w="481" w:type="dxa"/>
            <w:shd w:val="clear" w:color="auto" w:fill="DBE5F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535B" w:rsidRPr="009F29C2" w:rsidTr="004C40C4">
        <w:trPr>
          <w:trHeight w:val="284"/>
        </w:trPr>
        <w:tc>
          <w:tcPr>
            <w:tcW w:w="6545" w:type="dxa"/>
            <w:vMerge w:val="restart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Koordinatör öğretmen tarafından </w:t>
            </w:r>
            <w:proofErr w:type="gramStart"/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yapılan  rehberlik</w:t>
            </w:r>
            <w:proofErr w:type="gramEnd"/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konuları</w:t>
            </w:r>
          </w:p>
        </w:tc>
        <w:tc>
          <w:tcPr>
            <w:tcW w:w="1501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Devamsızlıklar</w:t>
            </w:r>
          </w:p>
        </w:tc>
        <w:tc>
          <w:tcPr>
            <w:tcW w:w="612" w:type="dxa"/>
            <w:shd w:val="clear" w:color="auto" w:fill="EEECE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Yıllık plan</w:t>
            </w:r>
          </w:p>
        </w:tc>
        <w:tc>
          <w:tcPr>
            <w:tcW w:w="481" w:type="dxa"/>
            <w:shd w:val="clear" w:color="auto" w:fill="C6D9F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535B" w:rsidRPr="009F29C2" w:rsidTr="004C40C4">
        <w:trPr>
          <w:trHeight w:val="284"/>
        </w:trPr>
        <w:tc>
          <w:tcPr>
            <w:tcW w:w="6545" w:type="dxa"/>
            <w:vMerge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İşyeri kuralları</w:t>
            </w:r>
          </w:p>
        </w:tc>
        <w:tc>
          <w:tcPr>
            <w:tcW w:w="612" w:type="dxa"/>
            <w:shd w:val="clear" w:color="auto" w:fill="EEECE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Kılık kıyafet</w:t>
            </w:r>
          </w:p>
        </w:tc>
        <w:tc>
          <w:tcPr>
            <w:tcW w:w="481" w:type="dxa"/>
            <w:shd w:val="clear" w:color="auto" w:fill="C6D9F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535B" w:rsidRPr="009F29C2" w:rsidTr="004C40C4">
        <w:trPr>
          <w:trHeight w:val="284"/>
        </w:trPr>
        <w:tc>
          <w:tcPr>
            <w:tcW w:w="6545" w:type="dxa"/>
            <w:vMerge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İş dosyası</w:t>
            </w:r>
          </w:p>
        </w:tc>
        <w:tc>
          <w:tcPr>
            <w:tcW w:w="612" w:type="dxa"/>
            <w:shd w:val="clear" w:color="auto" w:fill="EEECE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 w:val="restart"/>
            <w:shd w:val="clear" w:color="auto" w:fill="auto"/>
          </w:tcPr>
          <w:p w:rsidR="00D0535B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Diğer …………….</w:t>
            </w:r>
          </w:p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535B" w:rsidRPr="009F29C2" w:rsidTr="004C40C4">
        <w:trPr>
          <w:trHeight w:val="197"/>
        </w:trPr>
        <w:tc>
          <w:tcPr>
            <w:tcW w:w="654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85B8F">
              <w:rPr>
                <w:rFonts w:asciiTheme="minorHAnsi" w:eastAsia="Calibri" w:hAnsiTheme="minorHAnsi" w:cstheme="minorHAnsi"/>
                <w:sz w:val="18"/>
                <w:szCs w:val="18"/>
              </w:rPr>
              <w:t>Değerlendirme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shd w:val="clear" w:color="auto" w:fill="EEECE1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:rsidR="00D0535B" w:rsidRPr="00C85B8F" w:rsidRDefault="00D0535B" w:rsidP="004C40C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535B" w:rsidRPr="009F29C2" w:rsidTr="004C40C4">
        <w:trPr>
          <w:trHeight w:val="226"/>
        </w:trPr>
        <w:tc>
          <w:tcPr>
            <w:tcW w:w="6545" w:type="dxa"/>
            <w:shd w:val="clear" w:color="auto" w:fill="F2DBDB"/>
          </w:tcPr>
          <w:p w:rsidR="00D0535B" w:rsidRPr="004C40C4" w:rsidRDefault="00D0535B" w:rsidP="004C40C4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C40C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C.İŞLETME İLE İLGİLİ KONULAR</w:t>
            </w:r>
          </w:p>
        </w:tc>
        <w:tc>
          <w:tcPr>
            <w:tcW w:w="3967" w:type="dxa"/>
            <w:gridSpan w:val="4"/>
            <w:shd w:val="clear" w:color="auto" w:fill="F2DBDB"/>
          </w:tcPr>
          <w:p w:rsidR="00D0535B" w:rsidRPr="004C40C4" w:rsidRDefault="00D0535B" w:rsidP="004C40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4C40C4">
              <w:rPr>
                <w:rFonts w:ascii="Calibri" w:eastAsia="Calibri" w:hAnsi="Calibri"/>
                <w:b/>
                <w:sz w:val="20"/>
                <w:szCs w:val="20"/>
              </w:rPr>
              <w:t>DEĞERLENDİRME VE TAVSİYELER</w:t>
            </w:r>
          </w:p>
        </w:tc>
      </w:tr>
      <w:tr w:rsidR="00D0535B" w:rsidRPr="009F29C2" w:rsidTr="004C40C4">
        <w:trPr>
          <w:trHeight w:hRule="exact" w:val="284"/>
        </w:trPr>
        <w:tc>
          <w:tcPr>
            <w:tcW w:w="6545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Meslek eğitimi yıllık çalışma takvimine uygun olarak sürüyor mu?</w:t>
            </w:r>
          </w:p>
        </w:tc>
        <w:tc>
          <w:tcPr>
            <w:tcW w:w="1501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12" w:type="dxa"/>
            <w:shd w:val="clear" w:color="auto" w:fill="EEECE1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481" w:type="dxa"/>
            <w:shd w:val="clear" w:color="auto" w:fill="DBE5F1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284"/>
        </w:trPr>
        <w:tc>
          <w:tcPr>
            <w:tcW w:w="6545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Eğitiminin mevzuata uygun sürdürülmesi için tedbirler alınıyor mu?</w:t>
            </w:r>
          </w:p>
        </w:tc>
        <w:tc>
          <w:tcPr>
            <w:tcW w:w="1501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12" w:type="dxa"/>
            <w:shd w:val="clear" w:color="auto" w:fill="EEECE1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481" w:type="dxa"/>
            <w:shd w:val="clear" w:color="auto" w:fill="DBE5F1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284"/>
        </w:trPr>
        <w:tc>
          <w:tcPr>
            <w:tcW w:w="6545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Okul öğretim programları ve gelişim tablosunu işletmeye verdi mi?</w:t>
            </w:r>
          </w:p>
        </w:tc>
        <w:tc>
          <w:tcPr>
            <w:tcW w:w="1501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12" w:type="dxa"/>
            <w:shd w:val="clear" w:color="auto" w:fill="EEECE1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481" w:type="dxa"/>
            <w:shd w:val="clear" w:color="auto" w:fill="DBE5F1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  <w:tr w:rsidR="00D0535B" w:rsidRPr="009F29C2" w:rsidTr="004C40C4">
        <w:trPr>
          <w:trHeight w:hRule="exact" w:val="284"/>
        </w:trPr>
        <w:tc>
          <w:tcPr>
            <w:tcW w:w="6545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Öğrenciler için gelişim tablosu uygulanıyor mu?</w:t>
            </w:r>
          </w:p>
        </w:tc>
        <w:tc>
          <w:tcPr>
            <w:tcW w:w="1501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EVET</w:t>
            </w:r>
          </w:p>
        </w:tc>
        <w:tc>
          <w:tcPr>
            <w:tcW w:w="612" w:type="dxa"/>
            <w:shd w:val="clear" w:color="auto" w:fill="EEECE1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  <w:tc>
          <w:tcPr>
            <w:tcW w:w="1373" w:type="dxa"/>
            <w:shd w:val="clear" w:color="auto" w:fill="auto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HAYIR</w:t>
            </w:r>
          </w:p>
        </w:tc>
        <w:tc>
          <w:tcPr>
            <w:tcW w:w="481" w:type="dxa"/>
            <w:shd w:val="clear" w:color="auto" w:fill="DBE5F1"/>
          </w:tcPr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  <w:p w:rsidR="00D0535B" w:rsidRPr="004C40C4" w:rsidRDefault="00D0535B" w:rsidP="004C40C4">
            <w:pPr>
              <w:rPr>
                <w:rFonts w:ascii="Calibri" w:eastAsia="Calibri" w:hAnsi="Calibri"/>
                <w:sz w:val="18"/>
                <w:szCs w:val="24"/>
              </w:rPr>
            </w:pPr>
          </w:p>
        </w:tc>
      </w:tr>
    </w:tbl>
    <w:p w:rsidR="00D0535B" w:rsidRDefault="00D0535B" w:rsidP="005F7073">
      <w:pPr>
        <w:rPr>
          <w:sz w:val="20"/>
          <w:szCs w:val="20"/>
        </w:rPr>
      </w:pPr>
    </w:p>
    <w:p w:rsidR="00D0535B" w:rsidRDefault="00D0535B" w:rsidP="005F7073">
      <w:pPr>
        <w:rPr>
          <w:sz w:val="20"/>
          <w:szCs w:val="20"/>
        </w:rPr>
      </w:pPr>
    </w:p>
    <w:p w:rsidR="00D0535B" w:rsidRDefault="00D0535B" w:rsidP="005F7073">
      <w:pPr>
        <w:rPr>
          <w:sz w:val="20"/>
          <w:szCs w:val="20"/>
        </w:rPr>
      </w:pPr>
    </w:p>
    <w:tbl>
      <w:tblPr>
        <w:tblStyle w:val="TableNormal1"/>
        <w:tblpPr w:leftFromText="141" w:rightFromText="141" w:vertAnchor="text" w:horzAnchor="margin" w:tblpX="292" w:tblpY="-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8"/>
      </w:tblGrid>
      <w:tr w:rsidR="00D0535B" w:rsidRPr="005F7073" w:rsidTr="00D509DA">
        <w:trPr>
          <w:trHeight w:val="284"/>
        </w:trPr>
        <w:tc>
          <w:tcPr>
            <w:tcW w:w="10498" w:type="dxa"/>
          </w:tcPr>
          <w:p w:rsidR="00D0535B" w:rsidRPr="004C40C4" w:rsidRDefault="00D0535B" w:rsidP="00D509DA">
            <w:pPr>
              <w:rPr>
                <w:rFonts w:ascii="Calibri" w:eastAsia="Calibri" w:hAnsi="Calibri"/>
                <w:sz w:val="18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4C40C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D. Açıklanması gereken diğer hususlar:</w:t>
            </w:r>
          </w:p>
        </w:tc>
      </w:tr>
      <w:tr w:rsidR="00D0535B" w:rsidRPr="005F7073" w:rsidTr="00D509DA">
        <w:trPr>
          <w:trHeight w:val="284"/>
        </w:trPr>
        <w:tc>
          <w:tcPr>
            <w:tcW w:w="10498" w:type="dxa"/>
          </w:tcPr>
          <w:p w:rsidR="00D0535B" w:rsidRPr="004C40C4" w:rsidRDefault="00D0535B" w:rsidP="00D509DA">
            <w:pPr>
              <w:rPr>
                <w:rFonts w:ascii="Calibri" w:eastAsia="Calibri" w:hAnsi="Calibri"/>
                <w:sz w:val="18"/>
                <w:szCs w:val="24"/>
              </w:rPr>
            </w:pPr>
            <w:r w:rsidRPr="004C40C4">
              <w:rPr>
                <w:rFonts w:ascii="Calibri" w:eastAsia="Calibri" w:hAnsi="Calibri"/>
                <w:sz w:val="18"/>
                <w:szCs w:val="24"/>
              </w:rPr>
              <w:t>AÇIKLAMA: Bu form her işletme için her ay ayrı ayrı doldurulacak, kurum idaresine verilecektir</w:t>
            </w:r>
          </w:p>
        </w:tc>
      </w:tr>
    </w:tbl>
    <w:p w:rsidR="00D0535B" w:rsidRDefault="00D0535B" w:rsidP="005F7073">
      <w:pPr>
        <w:rPr>
          <w:sz w:val="20"/>
          <w:szCs w:val="20"/>
        </w:rPr>
      </w:pPr>
    </w:p>
    <w:p w:rsidR="00D0535B" w:rsidRDefault="00D0535B"/>
    <w:p w:rsidR="00D0535B" w:rsidRPr="005F7073" w:rsidRDefault="00D0535B" w:rsidP="00C85B8F"/>
    <w:p w:rsidR="00D0535B" w:rsidRDefault="00D0535B">
      <w:pPr>
        <w:sectPr w:rsidR="00D0535B" w:rsidSect="00D0535B">
          <w:pgSz w:w="11910" w:h="16840"/>
          <w:pgMar w:top="261" w:right="284" w:bottom="278" w:left="284" w:header="709" w:footer="709" w:gutter="0"/>
          <w:pgNumType w:start="1"/>
          <w:cols w:space="708"/>
        </w:sectPr>
      </w:pPr>
    </w:p>
    <w:p w:rsidR="00D0535B" w:rsidRDefault="00D0535B"/>
    <w:sectPr w:rsidR="00D0535B" w:rsidSect="00D0535B">
      <w:type w:val="continuous"/>
      <w:pgSz w:w="11910" w:h="16840"/>
      <w:pgMar w:top="261" w:right="284" w:bottom="278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erif Condensed">
    <w:altName w:val="Cambria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4266"/>
    <w:multiLevelType w:val="hybridMultilevel"/>
    <w:tmpl w:val="FA3EE330"/>
    <w:lvl w:ilvl="0" w:tplc="6190653C">
      <w:start w:val="1"/>
      <w:numFmt w:val="decimal"/>
      <w:lvlText w:val="%1-"/>
      <w:lvlJc w:val="left"/>
      <w:pPr>
        <w:ind w:left="238" w:hanging="192"/>
      </w:pPr>
      <w:rPr>
        <w:rFonts w:ascii="DejaVu Serif Condensed" w:eastAsia="DejaVu Serif Condensed" w:hAnsi="DejaVu Serif Condensed" w:cs="DejaVu Serif Condensed" w:hint="default"/>
        <w:spacing w:val="-1"/>
        <w:w w:val="103"/>
        <w:sz w:val="16"/>
        <w:szCs w:val="16"/>
        <w:lang w:val="tr-TR" w:eastAsia="en-US" w:bidi="ar-SA"/>
      </w:rPr>
    </w:lvl>
    <w:lvl w:ilvl="1" w:tplc="4B52FEA4">
      <w:numFmt w:val="bullet"/>
      <w:lvlText w:val="•"/>
      <w:lvlJc w:val="left"/>
      <w:pPr>
        <w:ind w:left="1342" w:hanging="192"/>
      </w:pPr>
      <w:rPr>
        <w:rFonts w:hint="default"/>
        <w:lang w:val="tr-TR" w:eastAsia="en-US" w:bidi="ar-SA"/>
      </w:rPr>
    </w:lvl>
    <w:lvl w:ilvl="2" w:tplc="5CCA0E56">
      <w:numFmt w:val="bullet"/>
      <w:lvlText w:val="•"/>
      <w:lvlJc w:val="left"/>
      <w:pPr>
        <w:ind w:left="2444" w:hanging="192"/>
      </w:pPr>
      <w:rPr>
        <w:rFonts w:hint="default"/>
        <w:lang w:val="tr-TR" w:eastAsia="en-US" w:bidi="ar-SA"/>
      </w:rPr>
    </w:lvl>
    <w:lvl w:ilvl="3" w:tplc="58C617E0">
      <w:numFmt w:val="bullet"/>
      <w:lvlText w:val="•"/>
      <w:lvlJc w:val="left"/>
      <w:pPr>
        <w:ind w:left="3547" w:hanging="192"/>
      </w:pPr>
      <w:rPr>
        <w:rFonts w:hint="default"/>
        <w:lang w:val="tr-TR" w:eastAsia="en-US" w:bidi="ar-SA"/>
      </w:rPr>
    </w:lvl>
    <w:lvl w:ilvl="4" w:tplc="40A8FF90">
      <w:numFmt w:val="bullet"/>
      <w:lvlText w:val="•"/>
      <w:lvlJc w:val="left"/>
      <w:pPr>
        <w:ind w:left="4649" w:hanging="192"/>
      </w:pPr>
      <w:rPr>
        <w:rFonts w:hint="default"/>
        <w:lang w:val="tr-TR" w:eastAsia="en-US" w:bidi="ar-SA"/>
      </w:rPr>
    </w:lvl>
    <w:lvl w:ilvl="5" w:tplc="FE4C3454">
      <w:numFmt w:val="bullet"/>
      <w:lvlText w:val="•"/>
      <w:lvlJc w:val="left"/>
      <w:pPr>
        <w:ind w:left="5752" w:hanging="192"/>
      </w:pPr>
      <w:rPr>
        <w:rFonts w:hint="default"/>
        <w:lang w:val="tr-TR" w:eastAsia="en-US" w:bidi="ar-SA"/>
      </w:rPr>
    </w:lvl>
    <w:lvl w:ilvl="6" w:tplc="EA4879FA">
      <w:numFmt w:val="bullet"/>
      <w:lvlText w:val="•"/>
      <w:lvlJc w:val="left"/>
      <w:pPr>
        <w:ind w:left="6854" w:hanging="192"/>
      </w:pPr>
      <w:rPr>
        <w:rFonts w:hint="default"/>
        <w:lang w:val="tr-TR" w:eastAsia="en-US" w:bidi="ar-SA"/>
      </w:rPr>
    </w:lvl>
    <w:lvl w:ilvl="7" w:tplc="095A3210">
      <w:numFmt w:val="bullet"/>
      <w:lvlText w:val="•"/>
      <w:lvlJc w:val="left"/>
      <w:pPr>
        <w:ind w:left="7956" w:hanging="192"/>
      </w:pPr>
      <w:rPr>
        <w:rFonts w:hint="default"/>
        <w:lang w:val="tr-TR" w:eastAsia="en-US" w:bidi="ar-SA"/>
      </w:rPr>
    </w:lvl>
    <w:lvl w:ilvl="8" w:tplc="E0C474B4">
      <w:numFmt w:val="bullet"/>
      <w:lvlText w:val="•"/>
      <w:lvlJc w:val="left"/>
      <w:pPr>
        <w:ind w:left="9059" w:hanging="192"/>
      </w:pPr>
      <w:rPr>
        <w:rFonts w:hint="default"/>
        <w:lang w:val="tr-TR" w:eastAsia="en-US" w:bidi="ar-SA"/>
      </w:rPr>
    </w:lvl>
  </w:abstractNum>
  <w:abstractNum w:abstractNumId="1" w15:restartNumberingAfterBreak="0">
    <w:nsid w:val="2A7E6B34"/>
    <w:multiLevelType w:val="hybridMultilevel"/>
    <w:tmpl w:val="4EE4186C"/>
    <w:lvl w:ilvl="0" w:tplc="6D3ADFAE">
      <w:start w:val="1"/>
      <w:numFmt w:val="upperLetter"/>
      <w:lvlText w:val="%1."/>
      <w:lvlJc w:val="left"/>
      <w:pPr>
        <w:ind w:left="720" w:hanging="360"/>
      </w:pPr>
      <w:rPr>
        <w:rFonts w:asciiTheme="minorHAnsi" w:eastAsia="DejaVu Serif Condensed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D5F71"/>
    <w:multiLevelType w:val="hybridMultilevel"/>
    <w:tmpl w:val="9F04CA64"/>
    <w:lvl w:ilvl="0" w:tplc="EF7031D6">
      <w:start w:val="1"/>
      <w:numFmt w:val="decimal"/>
      <w:lvlText w:val="%1-"/>
      <w:lvlJc w:val="left"/>
      <w:pPr>
        <w:ind w:left="238" w:hanging="192"/>
      </w:pPr>
      <w:rPr>
        <w:rFonts w:ascii="DejaVu Serif Condensed" w:eastAsia="DejaVu Serif Condensed" w:hAnsi="DejaVu Serif Condensed" w:cs="DejaVu Serif Condensed" w:hint="default"/>
        <w:spacing w:val="-1"/>
        <w:w w:val="103"/>
        <w:sz w:val="16"/>
        <w:szCs w:val="16"/>
        <w:lang w:val="tr-TR" w:eastAsia="en-US" w:bidi="ar-SA"/>
      </w:rPr>
    </w:lvl>
    <w:lvl w:ilvl="1" w:tplc="54BADFDA">
      <w:numFmt w:val="bullet"/>
      <w:lvlText w:val="•"/>
      <w:lvlJc w:val="left"/>
      <w:pPr>
        <w:ind w:left="1342" w:hanging="192"/>
      </w:pPr>
      <w:rPr>
        <w:rFonts w:hint="default"/>
        <w:lang w:val="tr-TR" w:eastAsia="en-US" w:bidi="ar-SA"/>
      </w:rPr>
    </w:lvl>
    <w:lvl w:ilvl="2" w:tplc="5CC44742">
      <w:numFmt w:val="bullet"/>
      <w:lvlText w:val="•"/>
      <w:lvlJc w:val="left"/>
      <w:pPr>
        <w:ind w:left="2444" w:hanging="192"/>
      </w:pPr>
      <w:rPr>
        <w:rFonts w:hint="default"/>
        <w:lang w:val="tr-TR" w:eastAsia="en-US" w:bidi="ar-SA"/>
      </w:rPr>
    </w:lvl>
    <w:lvl w:ilvl="3" w:tplc="2D520CB8">
      <w:numFmt w:val="bullet"/>
      <w:lvlText w:val="•"/>
      <w:lvlJc w:val="left"/>
      <w:pPr>
        <w:ind w:left="3547" w:hanging="192"/>
      </w:pPr>
      <w:rPr>
        <w:rFonts w:hint="default"/>
        <w:lang w:val="tr-TR" w:eastAsia="en-US" w:bidi="ar-SA"/>
      </w:rPr>
    </w:lvl>
    <w:lvl w:ilvl="4" w:tplc="74FAFBD8">
      <w:numFmt w:val="bullet"/>
      <w:lvlText w:val="•"/>
      <w:lvlJc w:val="left"/>
      <w:pPr>
        <w:ind w:left="4649" w:hanging="192"/>
      </w:pPr>
      <w:rPr>
        <w:rFonts w:hint="default"/>
        <w:lang w:val="tr-TR" w:eastAsia="en-US" w:bidi="ar-SA"/>
      </w:rPr>
    </w:lvl>
    <w:lvl w:ilvl="5" w:tplc="1DCED4C2">
      <w:numFmt w:val="bullet"/>
      <w:lvlText w:val="•"/>
      <w:lvlJc w:val="left"/>
      <w:pPr>
        <w:ind w:left="5752" w:hanging="192"/>
      </w:pPr>
      <w:rPr>
        <w:rFonts w:hint="default"/>
        <w:lang w:val="tr-TR" w:eastAsia="en-US" w:bidi="ar-SA"/>
      </w:rPr>
    </w:lvl>
    <w:lvl w:ilvl="6" w:tplc="C0504F3C">
      <w:numFmt w:val="bullet"/>
      <w:lvlText w:val="•"/>
      <w:lvlJc w:val="left"/>
      <w:pPr>
        <w:ind w:left="6854" w:hanging="192"/>
      </w:pPr>
      <w:rPr>
        <w:rFonts w:hint="default"/>
        <w:lang w:val="tr-TR" w:eastAsia="en-US" w:bidi="ar-SA"/>
      </w:rPr>
    </w:lvl>
    <w:lvl w:ilvl="7" w:tplc="22208F8E">
      <w:numFmt w:val="bullet"/>
      <w:lvlText w:val="•"/>
      <w:lvlJc w:val="left"/>
      <w:pPr>
        <w:ind w:left="7956" w:hanging="192"/>
      </w:pPr>
      <w:rPr>
        <w:rFonts w:hint="default"/>
        <w:lang w:val="tr-TR" w:eastAsia="en-US" w:bidi="ar-SA"/>
      </w:rPr>
    </w:lvl>
    <w:lvl w:ilvl="8" w:tplc="E7B24EDA">
      <w:numFmt w:val="bullet"/>
      <w:lvlText w:val="•"/>
      <w:lvlJc w:val="left"/>
      <w:pPr>
        <w:ind w:left="9059" w:hanging="192"/>
      </w:pPr>
      <w:rPr>
        <w:rFonts w:hint="default"/>
        <w:lang w:val="tr-TR" w:eastAsia="en-US" w:bidi="ar-SA"/>
      </w:rPr>
    </w:lvl>
  </w:abstractNum>
  <w:abstractNum w:abstractNumId="3" w15:restartNumberingAfterBreak="0">
    <w:nsid w:val="48716CC9"/>
    <w:multiLevelType w:val="hybridMultilevel"/>
    <w:tmpl w:val="345AB278"/>
    <w:lvl w:ilvl="0" w:tplc="3AEA7F1C">
      <w:start w:val="1"/>
      <w:numFmt w:val="decimal"/>
      <w:lvlText w:val="%1-"/>
      <w:lvlJc w:val="left"/>
      <w:pPr>
        <w:ind w:left="238" w:hanging="192"/>
      </w:pPr>
      <w:rPr>
        <w:rFonts w:ascii="DejaVu Serif Condensed" w:eastAsia="DejaVu Serif Condensed" w:hAnsi="DejaVu Serif Condensed" w:cs="DejaVu Serif Condensed" w:hint="default"/>
        <w:spacing w:val="-1"/>
        <w:w w:val="103"/>
        <w:sz w:val="16"/>
        <w:szCs w:val="16"/>
        <w:lang w:val="tr-TR" w:eastAsia="en-US" w:bidi="ar-SA"/>
      </w:rPr>
    </w:lvl>
    <w:lvl w:ilvl="1" w:tplc="FAAAD774">
      <w:numFmt w:val="bullet"/>
      <w:lvlText w:val="•"/>
      <w:lvlJc w:val="left"/>
      <w:pPr>
        <w:ind w:left="1342" w:hanging="192"/>
      </w:pPr>
      <w:rPr>
        <w:rFonts w:hint="default"/>
        <w:lang w:val="tr-TR" w:eastAsia="en-US" w:bidi="ar-SA"/>
      </w:rPr>
    </w:lvl>
    <w:lvl w:ilvl="2" w:tplc="1898CE84">
      <w:numFmt w:val="bullet"/>
      <w:lvlText w:val="•"/>
      <w:lvlJc w:val="left"/>
      <w:pPr>
        <w:ind w:left="2444" w:hanging="192"/>
      </w:pPr>
      <w:rPr>
        <w:rFonts w:hint="default"/>
        <w:lang w:val="tr-TR" w:eastAsia="en-US" w:bidi="ar-SA"/>
      </w:rPr>
    </w:lvl>
    <w:lvl w:ilvl="3" w:tplc="30D0E056">
      <w:numFmt w:val="bullet"/>
      <w:lvlText w:val="•"/>
      <w:lvlJc w:val="left"/>
      <w:pPr>
        <w:ind w:left="3547" w:hanging="192"/>
      </w:pPr>
      <w:rPr>
        <w:rFonts w:hint="default"/>
        <w:lang w:val="tr-TR" w:eastAsia="en-US" w:bidi="ar-SA"/>
      </w:rPr>
    </w:lvl>
    <w:lvl w:ilvl="4" w:tplc="D2BE40AA">
      <w:numFmt w:val="bullet"/>
      <w:lvlText w:val="•"/>
      <w:lvlJc w:val="left"/>
      <w:pPr>
        <w:ind w:left="4649" w:hanging="192"/>
      </w:pPr>
      <w:rPr>
        <w:rFonts w:hint="default"/>
        <w:lang w:val="tr-TR" w:eastAsia="en-US" w:bidi="ar-SA"/>
      </w:rPr>
    </w:lvl>
    <w:lvl w:ilvl="5" w:tplc="2E502424">
      <w:numFmt w:val="bullet"/>
      <w:lvlText w:val="•"/>
      <w:lvlJc w:val="left"/>
      <w:pPr>
        <w:ind w:left="5752" w:hanging="192"/>
      </w:pPr>
      <w:rPr>
        <w:rFonts w:hint="default"/>
        <w:lang w:val="tr-TR" w:eastAsia="en-US" w:bidi="ar-SA"/>
      </w:rPr>
    </w:lvl>
    <w:lvl w:ilvl="6" w:tplc="ECE6B170">
      <w:numFmt w:val="bullet"/>
      <w:lvlText w:val="•"/>
      <w:lvlJc w:val="left"/>
      <w:pPr>
        <w:ind w:left="6854" w:hanging="192"/>
      </w:pPr>
      <w:rPr>
        <w:rFonts w:hint="default"/>
        <w:lang w:val="tr-TR" w:eastAsia="en-US" w:bidi="ar-SA"/>
      </w:rPr>
    </w:lvl>
    <w:lvl w:ilvl="7" w:tplc="BFA00B16">
      <w:numFmt w:val="bullet"/>
      <w:lvlText w:val="•"/>
      <w:lvlJc w:val="left"/>
      <w:pPr>
        <w:ind w:left="7956" w:hanging="192"/>
      </w:pPr>
      <w:rPr>
        <w:rFonts w:hint="default"/>
        <w:lang w:val="tr-TR" w:eastAsia="en-US" w:bidi="ar-SA"/>
      </w:rPr>
    </w:lvl>
    <w:lvl w:ilvl="8" w:tplc="87880BD4">
      <w:numFmt w:val="bullet"/>
      <w:lvlText w:val="•"/>
      <w:lvlJc w:val="left"/>
      <w:pPr>
        <w:ind w:left="9059" w:hanging="192"/>
      </w:pPr>
      <w:rPr>
        <w:rFonts w:hint="default"/>
        <w:lang w:val="tr-TR" w:eastAsia="en-US" w:bidi="ar-SA"/>
      </w:rPr>
    </w:lvl>
  </w:abstractNum>
  <w:abstractNum w:abstractNumId="4" w15:restartNumberingAfterBreak="0">
    <w:nsid w:val="4B7E5274"/>
    <w:multiLevelType w:val="hybridMultilevel"/>
    <w:tmpl w:val="CFE64628"/>
    <w:lvl w:ilvl="0" w:tplc="F98864DE">
      <w:start w:val="2"/>
      <w:numFmt w:val="decimal"/>
      <w:lvlText w:val="%1-"/>
      <w:lvlJc w:val="left"/>
      <w:pPr>
        <w:ind w:left="123" w:hanging="131"/>
      </w:pPr>
      <w:rPr>
        <w:rFonts w:ascii="DejaVu Serif Condensed" w:eastAsia="DejaVu Serif Condensed" w:hAnsi="DejaVu Serif Condensed" w:cs="DejaVu Serif Condensed" w:hint="default"/>
        <w:spacing w:val="-1"/>
        <w:w w:val="102"/>
        <w:sz w:val="11"/>
        <w:szCs w:val="11"/>
        <w:lang w:val="tr-TR" w:eastAsia="en-US" w:bidi="ar-SA"/>
      </w:rPr>
    </w:lvl>
    <w:lvl w:ilvl="1" w:tplc="25605928">
      <w:numFmt w:val="bullet"/>
      <w:lvlText w:val="•"/>
      <w:lvlJc w:val="left"/>
      <w:pPr>
        <w:ind w:left="388" w:hanging="131"/>
      </w:pPr>
      <w:rPr>
        <w:rFonts w:hint="default"/>
        <w:lang w:val="tr-TR" w:eastAsia="en-US" w:bidi="ar-SA"/>
      </w:rPr>
    </w:lvl>
    <w:lvl w:ilvl="2" w:tplc="AFA6EFFC">
      <w:numFmt w:val="bullet"/>
      <w:lvlText w:val="•"/>
      <w:lvlJc w:val="left"/>
      <w:pPr>
        <w:ind w:left="657" w:hanging="131"/>
      </w:pPr>
      <w:rPr>
        <w:rFonts w:hint="default"/>
        <w:lang w:val="tr-TR" w:eastAsia="en-US" w:bidi="ar-SA"/>
      </w:rPr>
    </w:lvl>
    <w:lvl w:ilvl="3" w:tplc="4600F9BA">
      <w:numFmt w:val="bullet"/>
      <w:lvlText w:val="•"/>
      <w:lvlJc w:val="left"/>
      <w:pPr>
        <w:ind w:left="926" w:hanging="131"/>
      </w:pPr>
      <w:rPr>
        <w:rFonts w:hint="default"/>
        <w:lang w:val="tr-TR" w:eastAsia="en-US" w:bidi="ar-SA"/>
      </w:rPr>
    </w:lvl>
    <w:lvl w:ilvl="4" w:tplc="14E4AC34">
      <w:numFmt w:val="bullet"/>
      <w:lvlText w:val="•"/>
      <w:lvlJc w:val="left"/>
      <w:pPr>
        <w:ind w:left="1195" w:hanging="131"/>
      </w:pPr>
      <w:rPr>
        <w:rFonts w:hint="default"/>
        <w:lang w:val="tr-TR" w:eastAsia="en-US" w:bidi="ar-SA"/>
      </w:rPr>
    </w:lvl>
    <w:lvl w:ilvl="5" w:tplc="DE145086">
      <w:numFmt w:val="bullet"/>
      <w:lvlText w:val="•"/>
      <w:lvlJc w:val="left"/>
      <w:pPr>
        <w:ind w:left="1464" w:hanging="131"/>
      </w:pPr>
      <w:rPr>
        <w:rFonts w:hint="default"/>
        <w:lang w:val="tr-TR" w:eastAsia="en-US" w:bidi="ar-SA"/>
      </w:rPr>
    </w:lvl>
    <w:lvl w:ilvl="6" w:tplc="8D4C2ED8">
      <w:numFmt w:val="bullet"/>
      <w:lvlText w:val="•"/>
      <w:lvlJc w:val="left"/>
      <w:pPr>
        <w:ind w:left="1732" w:hanging="131"/>
      </w:pPr>
      <w:rPr>
        <w:rFonts w:hint="default"/>
        <w:lang w:val="tr-TR" w:eastAsia="en-US" w:bidi="ar-SA"/>
      </w:rPr>
    </w:lvl>
    <w:lvl w:ilvl="7" w:tplc="714609C0">
      <w:numFmt w:val="bullet"/>
      <w:lvlText w:val="•"/>
      <w:lvlJc w:val="left"/>
      <w:pPr>
        <w:ind w:left="2001" w:hanging="131"/>
      </w:pPr>
      <w:rPr>
        <w:rFonts w:hint="default"/>
        <w:lang w:val="tr-TR" w:eastAsia="en-US" w:bidi="ar-SA"/>
      </w:rPr>
    </w:lvl>
    <w:lvl w:ilvl="8" w:tplc="5E62358A">
      <w:numFmt w:val="bullet"/>
      <w:lvlText w:val="•"/>
      <w:lvlJc w:val="left"/>
      <w:pPr>
        <w:ind w:left="2270" w:hanging="131"/>
      </w:pPr>
      <w:rPr>
        <w:rFonts w:hint="default"/>
        <w:lang w:val="tr-TR" w:eastAsia="en-US" w:bidi="ar-SA"/>
      </w:rPr>
    </w:lvl>
  </w:abstractNum>
  <w:abstractNum w:abstractNumId="5" w15:restartNumberingAfterBreak="0">
    <w:nsid w:val="54423932"/>
    <w:multiLevelType w:val="hybridMultilevel"/>
    <w:tmpl w:val="E4B82B9A"/>
    <w:lvl w:ilvl="0" w:tplc="1A7449B4">
      <w:start w:val="1"/>
      <w:numFmt w:val="decimal"/>
      <w:lvlText w:val="%1-"/>
      <w:lvlJc w:val="left"/>
      <w:pPr>
        <w:ind w:left="238" w:hanging="192"/>
      </w:pPr>
      <w:rPr>
        <w:rFonts w:ascii="DejaVu Serif Condensed" w:eastAsia="DejaVu Serif Condensed" w:hAnsi="DejaVu Serif Condensed" w:cs="DejaVu Serif Condensed" w:hint="default"/>
        <w:spacing w:val="-1"/>
        <w:w w:val="103"/>
        <w:sz w:val="16"/>
        <w:szCs w:val="16"/>
        <w:lang w:val="tr-TR" w:eastAsia="en-US" w:bidi="ar-SA"/>
      </w:rPr>
    </w:lvl>
    <w:lvl w:ilvl="1" w:tplc="DA244A4C">
      <w:numFmt w:val="bullet"/>
      <w:lvlText w:val="•"/>
      <w:lvlJc w:val="left"/>
      <w:pPr>
        <w:ind w:left="1342" w:hanging="192"/>
      </w:pPr>
      <w:rPr>
        <w:rFonts w:hint="default"/>
        <w:lang w:val="tr-TR" w:eastAsia="en-US" w:bidi="ar-SA"/>
      </w:rPr>
    </w:lvl>
    <w:lvl w:ilvl="2" w:tplc="A04AAE30">
      <w:numFmt w:val="bullet"/>
      <w:lvlText w:val="•"/>
      <w:lvlJc w:val="left"/>
      <w:pPr>
        <w:ind w:left="2444" w:hanging="192"/>
      </w:pPr>
      <w:rPr>
        <w:rFonts w:hint="default"/>
        <w:lang w:val="tr-TR" w:eastAsia="en-US" w:bidi="ar-SA"/>
      </w:rPr>
    </w:lvl>
    <w:lvl w:ilvl="3" w:tplc="ED02FF08">
      <w:numFmt w:val="bullet"/>
      <w:lvlText w:val="•"/>
      <w:lvlJc w:val="left"/>
      <w:pPr>
        <w:ind w:left="3547" w:hanging="192"/>
      </w:pPr>
      <w:rPr>
        <w:rFonts w:hint="default"/>
        <w:lang w:val="tr-TR" w:eastAsia="en-US" w:bidi="ar-SA"/>
      </w:rPr>
    </w:lvl>
    <w:lvl w:ilvl="4" w:tplc="70421A2E">
      <w:numFmt w:val="bullet"/>
      <w:lvlText w:val="•"/>
      <w:lvlJc w:val="left"/>
      <w:pPr>
        <w:ind w:left="4649" w:hanging="192"/>
      </w:pPr>
      <w:rPr>
        <w:rFonts w:hint="default"/>
        <w:lang w:val="tr-TR" w:eastAsia="en-US" w:bidi="ar-SA"/>
      </w:rPr>
    </w:lvl>
    <w:lvl w:ilvl="5" w:tplc="A6D6010C">
      <w:numFmt w:val="bullet"/>
      <w:lvlText w:val="•"/>
      <w:lvlJc w:val="left"/>
      <w:pPr>
        <w:ind w:left="5752" w:hanging="192"/>
      </w:pPr>
      <w:rPr>
        <w:rFonts w:hint="default"/>
        <w:lang w:val="tr-TR" w:eastAsia="en-US" w:bidi="ar-SA"/>
      </w:rPr>
    </w:lvl>
    <w:lvl w:ilvl="6" w:tplc="8890987A">
      <w:numFmt w:val="bullet"/>
      <w:lvlText w:val="•"/>
      <w:lvlJc w:val="left"/>
      <w:pPr>
        <w:ind w:left="6854" w:hanging="192"/>
      </w:pPr>
      <w:rPr>
        <w:rFonts w:hint="default"/>
        <w:lang w:val="tr-TR" w:eastAsia="en-US" w:bidi="ar-SA"/>
      </w:rPr>
    </w:lvl>
    <w:lvl w:ilvl="7" w:tplc="14D222D2">
      <w:numFmt w:val="bullet"/>
      <w:lvlText w:val="•"/>
      <w:lvlJc w:val="left"/>
      <w:pPr>
        <w:ind w:left="7956" w:hanging="192"/>
      </w:pPr>
      <w:rPr>
        <w:rFonts w:hint="default"/>
        <w:lang w:val="tr-TR" w:eastAsia="en-US" w:bidi="ar-SA"/>
      </w:rPr>
    </w:lvl>
    <w:lvl w:ilvl="8" w:tplc="2118DE02">
      <w:numFmt w:val="bullet"/>
      <w:lvlText w:val="•"/>
      <w:lvlJc w:val="left"/>
      <w:pPr>
        <w:ind w:left="9059" w:hanging="192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39"/>
    <w:rsid w:val="00144795"/>
    <w:rsid w:val="00167B39"/>
    <w:rsid w:val="002954D4"/>
    <w:rsid w:val="0036249E"/>
    <w:rsid w:val="00452F33"/>
    <w:rsid w:val="00455565"/>
    <w:rsid w:val="004C40C4"/>
    <w:rsid w:val="005C4E63"/>
    <w:rsid w:val="005F7073"/>
    <w:rsid w:val="00732633"/>
    <w:rsid w:val="00A633FB"/>
    <w:rsid w:val="00A70389"/>
    <w:rsid w:val="00C85B8F"/>
    <w:rsid w:val="00D0535B"/>
    <w:rsid w:val="00D439CB"/>
    <w:rsid w:val="00D509DA"/>
    <w:rsid w:val="00D9360C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16755-69EE-483D-9B5A-53C5F9E6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B8F"/>
    <w:rPr>
      <w:rFonts w:ascii="DejaVu Serif Condensed" w:eastAsia="DejaVu Serif Condensed" w:hAnsi="DejaVu Serif Condensed" w:cs="DejaVu Serif Condensed"/>
      <w:lang w:val="tr-TR"/>
    </w:rPr>
  </w:style>
  <w:style w:type="paragraph" w:styleId="Heading1">
    <w:name w:val="heading 1"/>
    <w:basedOn w:val="Normal"/>
    <w:uiPriority w:val="9"/>
    <w:qFormat/>
    <w:pPr>
      <w:ind w:left="3888"/>
      <w:jc w:val="center"/>
      <w:outlineLvl w:val="0"/>
    </w:pPr>
    <w:rPr>
      <w:b/>
      <w:bCs/>
      <w:sz w:val="10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6"/>
    </w:pPr>
    <w:rPr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F7073"/>
    <w:rPr>
      <w:rFonts w:ascii="DejaVu Serif Condensed" w:eastAsia="DejaVu Serif Condensed" w:hAnsi="DejaVu Serif Condensed" w:cs="DejaVu Serif Condensed"/>
      <w:sz w:val="10"/>
      <w:szCs w:val="1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4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D4"/>
    <w:rPr>
      <w:rFonts w:ascii="Segoe UI" w:eastAsia="DejaVu Serif Condensed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Bilişim</dc:creator>
  <cp:lastModifiedBy>amedi</cp:lastModifiedBy>
  <cp:revision>13</cp:revision>
  <cp:lastPrinted>2022-01-14T09:46:00Z</cp:lastPrinted>
  <dcterms:created xsi:type="dcterms:W3CDTF">2009-01-08T01:02:00Z</dcterms:created>
  <dcterms:modified xsi:type="dcterms:W3CDTF">2022-05-12T21:33:00Z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2021-10-22T00:00:00Z</vt:filetime>
  </property>
</Properties>
</file>